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0"/>
        <w:bidiVisual w:val="1"/>
        <w:tblW w:w="3901.000000000001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21"/>
        <w:gridCol w:w="396"/>
        <w:gridCol w:w="396"/>
        <w:gridCol w:w="396"/>
        <w:gridCol w:w="396"/>
        <w:gridCol w:w="396"/>
        <w:tblGridChange w:id="0">
          <w:tblGrid>
            <w:gridCol w:w="1921"/>
            <w:gridCol w:w="396"/>
            <w:gridCol w:w="396"/>
            <w:gridCol w:w="396"/>
            <w:gridCol w:w="396"/>
            <w:gridCol w:w="39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bidi w:val="1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1"/>
              </w:rPr>
              <w:t xml:space="preserve">مستوى</w:t>
            </w:r>
            <w:r w:rsidDel="00000000" w:rsidR="00000000" w:rsidRPr="00000000">
              <w:rPr>
                <w:b w:val="1"/>
                <w:sz w:val="36"/>
                <w:szCs w:val="36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6"/>
                <w:szCs w:val="36"/>
                <w:rtl w:val="1"/>
              </w:rPr>
              <w:t xml:space="preserve">الاداء</w:t>
            </w:r>
          </w:p>
        </w:tc>
        <w:tc>
          <w:tcPr/>
          <w:p w:rsidR="00000000" w:rsidDel="00000000" w:rsidP="00000000" w:rsidRDefault="00000000" w:rsidRPr="00000000" w14:paraId="00000003">
            <w:pPr>
              <w:bidi w:val="1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4">
            <w:pPr>
              <w:bidi w:val="1"/>
              <w:spacing w:line="480" w:lineRule="auto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5">
            <w:pPr>
              <w:bidi w:val="1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06">
            <w:pPr>
              <w:bidi w:val="1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07">
            <w:pPr>
              <w:bidi w:val="1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bidi w:val="1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1"/>
              </w:rPr>
              <w:t xml:space="preserve">مستوى</w:t>
            </w:r>
            <w:r w:rsidDel="00000000" w:rsidR="00000000" w:rsidRPr="00000000">
              <w:rPr>
                <w:b w:val="1"/>
                <w:sz w:val="36"/>
                <w:szCs w:val="36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36"/>
                <w:szCs w:val="36"/>
                <w:rtl w:val="1"/>
              </w:rPr>
              <w:t xml:space="preserve">الطالب</w:t>
            </w:r>
          </w:p>
        </w:tc>
        <w:tc>
          <w:tcPr/>
          <w:p w:rsidR="00000000" w:rsidDel="00000000" w:rsidP="00000000" w:rsidRDefault="00000000" w:rsidRPr="00000000" w14:paraId="00000009">
            <w:pPr>
              <w:bidi w:val="1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bidi w:val="1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bidi w:val="1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bidi w:val="1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bidi w:val="1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bidi w:val="1"/>
        <w:spacing w:after="0" w:line="240" w:lineRule="auto"/>
        <w:jc w:val="center"/>
        <w:rPr>
          <w:rFonts w:ascii="Dubai" w:cs="Dubai" w:eastAsia="Dubai" w:hAnsi="Duba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spacing w:after="0" w:line="240" w:lineRule="auto"/>
        <w:jc w:val="center"/>
        <w:rPr>
          <w:rFonts w:ascii="Dubai" w:cs="Dubai" w:eastAsia="Dubai" w:hAnsi="Dubai"/>
          <w:b w:val="1"/>
          <w:sz w:val="36"/>
          <w:szCs w:val="36"/>
        </w:rPr>
      </w:pP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0"/>
        </w:rPr>
        <w:t xml:space="preserve">                      </w:t>
      </w:r>
    </w:p>
    <w:p w:rsidR="00000000" w:rsidDel="00000000" w:rsidP="00000000" w:rsidRDefault="00000000" w:rsidRPr="00000000" w14:paraId="00000010">
      <w:pPr>
        <w:bidi w:val="1"/>
        <w:spacing w:after="0" w:line="240" w:lineRule="auto"/>
        <w:jc w:val="center"/>
        <w:rPr>
          <w:rFonts w:ascii="Dubai" w:cs="Dubai" w:eastAsia="Dubai" w:hAnsi="Duba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spacing w:after="0" w:line="240" w:lineRule="auto"/>
        <w:jc w:val="center"/>
        <w:rPr>
          <w:rFonts w:ascii="Dubai" w:cs="Dubai" w:eastAsia="Dubai" w:hAnsi="Dubai"/>
          <w:b w:val="1"/>
          <w:sz w:val="36"/>
          <w:szCs w:val="36"/>
        </w:rPr>
      </w:pP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سؤال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قصير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تقييمي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1)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في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مادة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أحب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لغتي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للصف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الثاني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الأساسي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.</w:t>
      </w:r>
    </w:p>
    <w:p w:rsidR="00000000" w:rsidDel="00000000" w:rsidP="00000000" w:rsidRDefault="00000000" w:rsidRPr="00000000" w14:paraId="00000012">
      <w:pPr>
        <w:bidi w:val="1"/>
        <w:spacing w:after="0" w:line="240" w:lineRule="auto"/>
        <w:jc w:val="center"/>
        <w:rPr>
          <w:rFonts w:ascii="Dubai" w:cs="Dubai" w:eastAsia="Dubai" w:hAnsi="Dubai"/>
          <w:b w:val="1"/>
          <w:sz w:val="36"/>
          <w:szCs w:val="36"/>
        </w:rPr>
      </w:pP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المهارة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/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القراءة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                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المخرج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/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فهم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المقروء</w:t>
      </w:r>
    </w:p>
    <w:p w:rsidR="00000000" w:rsidDel="00000000" w:rsidP="00000000" w:rsidRDefault="00000000" w:rsidRPr="00000000" w14:paraId="00000013">
      <w:pPr>
        <w:tabs>
          <w:tab w:val="left" w:leader="none" w:pos="7135"/>
        </w:tabs>
        <w:bidi w:val="1"/>
        <w:spacing w:after="0" w:line="240" w:lineRule="auto"/>
        <w:rPr>
          <w:rFonts w:ascii="Dubai" w:cs="Dubai" w:eastAsia="Dubai" w:hAnsi="Dubai"/>
          <w:sz w:val="36"/>
          <w:szCs w:val="36"/>
        </w:rPr>
      </w:pP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اسم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الطالب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: 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ـــــــــــــــــــــــــــــــــــــــــــــــــــــــــــــــــــــــــــــــــ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ab/>
      </w:r>
    </w:p>
    <w:p w:rsidR="00000000" w:rsidDel="00000000" w:rsidP="00000000" w:rsidRDefault="00000000" w:rsidRPr="00000000" w14:paraId="00000014">
      <w:pPr>
        <w:bidi w:val="1"/>
        <w:rPr>
          <w:b w:val="1"/>
          <w:sz w:val="36"/>
          <w:szCs w:val="36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152400</wp:posOffset>
                </wp:positionV>
                <wp:extent cx="6953250" cy="15621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888425" y="3018000"/>
                          <a:ext cx="6915150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381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152400</wp:posOffset>
                </wp:positionV>
                <wp:extent cx="6953250" cy="1562100"/>
                <wp:effectExtent b="0" l="0" r="0" t="0"/>
                <wp:wrapNone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53250" cy="1562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bidi w:val="1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ٍ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حاف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ل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ٍ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بالل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ّ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عب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ِ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والاستمتاع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في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ح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ِ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الش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َّ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واط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ئ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،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عادت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ْ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أ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مير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ُ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مع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وال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د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ها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وأ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خ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و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ها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إ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لى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ي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ِ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ه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ِ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ج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ة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ً ،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ف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ناو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لت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ْ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ال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ْ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ع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ش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اء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ون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ام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ت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ْ 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م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ُ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ب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ك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ِّ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رة</w:t>
      </w:r>
      <w:r w:rsidDel="00000000" w:rsidR="00000000" w:rsidRPr="00000000">
        <w:rPr>
          <w:rFonts w:ascii="Dubai" w:cs="Dubai" w:eastAsia="Dubai" w:hAnsi="Dubai"/>
          <w:b w:val="1"/>
          <w:sz w:val="40"/>
          <w:szCs w:val="40"/>
          <w:rtl w:val="1"/>
        </w:rPr>
        <w:t xml:space="preserve">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right" w:leader="none" w:pos="10466"/>
        </w:tabs>
        <w:bidi w:val="1"/>
        <w:rPr>
          <w:rFonts w:ascii="Dubai" w:cs="Dubai" w:eastAsia="Dubai" w:hAnsi="Dubai"/>
          <w:sz w:val="40"/>
          <w:szCs w:val="40"/>
          <w:u w:val="single"/>
        </w:rPr>
      </w:pPr>
      <w:r w:rsidDel="00000000" w:rsidR="00000000" w:rsidRPr="00000000">
        <w:rPr>
          <w:rFonts w:ascii="Dubai" w:cs="Dubai" w:eastAsia="Dubai" w:hAnsi="Dubai"/>
          <w:sz w:val="40"/>
          <w:szCs w:val="40"/>
          <w:u w:val="single"/>
          <w:rtl w:val="0"/>
        </w:rPr>
        <w:tab/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469900</wp:posOffset>
                </wp:positionV>
                <wp:extent cx="803275" cy="70802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950713" y="3432338"/>
                          <a:ext cx="7905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469900</wp:posOffset>
                </wp:positionV>
                <wp:extent cx="803275" cy="708025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275" cy="708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0" cy="1270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36450" y="378000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279400</wp:posOffset>
                </wp:positionV>
                <wp:extent cx="0" cy="12700"/>
                <wp:effectExtent b="0" l="0" r="0" t="0"/>
                <wp:wrapNone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tabs>
          <w:tab w:val="left" w:leader="none" w:pos="7290"/>
          <w:tab w:val="right" w:leader="none" w:pos="10466"/>
        </w:tabs>
        <w:bidi w:val="1"/>
        <w:rPr>
          <w:rFonts w:ascii="Dubai" w:cs="Dubai" w:eastAsia="Dubai" w:hAnsi="Dubai"/>
          <w:sz w:val="36"/>
          <w:szCs w:val="36"/>
          <w:u w:val="single"/>
        </w:rPr>
      </w:pPr>
      <w:r w:rsidDel="00000000" w:rsidR="00000000" w:rsidRPr="00000000">
        <w:rPr>
          <w:rFonts w:ascii="Dubai" w:cs="Dubai" w:eastAsia="Dubai" w:hAnsi="Dubai"/>
          <w:sz w:val="36"/>
          <w:szCs w:val="36"/>
          <w:u w:val="single"/>
          <w:rtl w:val="1"/>
        </w:rPr>
        <w:t xml:space="preserve">أ</w:t>
      </w:r>
      <w:r w:rsidDel="00000000" w:rsidR="00000000" w:rsidRPr="00000000">
        <w:rPr>
          <w:rFonts w:ascii="Dubai" w:cs="Dubai" w:eastAsia="Dubai" w:hAnsi="Dubai"/>
          <w:sz w:val="36"/>
          <w:szCs w:val="36"/>
          <w:u w:val="single"/>
          <w:rtl w:val="1"/>
        </w:rPr>
        <w:t xml:space="preserve">ُ</w:t>
      </w:r>
      <w:r w:rsidDel="00000000" w:rsidR="00000000" w:rsidRPr="00000000">
        <w:rPr>
          <w:rFonts w:ascii="Dubai" w:cs="Dubai" w:eastAsia="Dubai" w:hAnsi="Dubai"/>
          <w:sz w:val="36"/>
          <w:szCs w:val="36"/>
          <w:u w:val="single"/>
          <w:rtl w:val="1"/>
        </w:rPr>
        <w:t xml:space="preserve">جيب</w:t>
      </w:r>
      <w:r w:rsidDel="00000000" w:rsidR="00000000" w:rsidRPr="00000000">
        <w:rPr>
          <w:rFonts w:ascii="Dubai" w:cs="Dubai" w:eastAsia="Dubai" w:hAnsi="Dubai"/>
          <w:sz w:val="36"/>
          <w:szCs w:val="36"/>
          <w:u w:val="single"/>
          <w:rtl w:val="1"/>
        </w:rPr>
        <w:t xml:space="preserve">ُ </w:t>
      </w:r>
      <w:r w:rsidDel="00000000" w:rsidR="00000000" w:rsidRPr="00000000">
        <w:rPr>
          <w:rFonts w:ascii="Dubai" w:cs="Dubai" w:eastAsia="Dubai" w:hAnsi="Dubai"/>
          <w:sz w:val="36"/>
          <w:szCs w:val="36"/>
          <w:u w:val="single"/>
          <w:rtl w:val="1"/>
        </w:rPr>
        <w:t xml:space="preserve">عن</w:t>
      </w:r>
      <w:r w:rsidDel="00000000" w:rsidR="00000000" w:rsidRPr="00000000">
        <w:rPr>
          <w:rFonts w:ascii="Dubai" w:cs="Dubai" w:eastAsia="Dubai" w:hAnsi="Dubai"/>
          <w:sz w:val="36"/>
          <w:szCs w:val="36"/>
          <w:u w:val="single"/>
          <w:rtl w:val="1"/>
        </w:rPr>
        <w:t xml:space="preserve">ْ </w:t>
      </w:r>
      <w:r w:rsidDel="00000000" w:rsidR="00000000" w:rsidRPr="00000000">
        <w:rPr>
          <w:rFonts w:ascii="Dubai" w:cs="Dubai" w:eastAsia="Dubai" w:hAnsi="Dubai"/>
          <w:sz w:val="36"/>
          <w:szCs w:val="36"/>
          <w:u w:val="single"/>
          <w:rtl w:val="1"/>
        </w:rPr>
        <w:t xml:space="preserve">الأسئلة</w:t>
      </w:r>
      <w:r w:rsidDel="00000000" w:rsidR="00000000" w:rsidRPr="00000000">
        <w:rPr>
          <w:rFonts w:ascii="Dubai" w:cs="Dubai" w:eastAsia="Dubai" w:hAnsi="Dubai"/>
          <w:sz w:val="36"/>
          <w:szCs w:val="36"/>
          <w:u w:val="single"/>
          <w:rtl w:val="1"/>
        </w:rPr>
        <w:t xml:space="preserve">ِ </w:t>
      </w:r>
      <w:r w:rsidDel="00000000" w:rsidR="00000000" w:rsidRPr="00000000">
        <w:rPr>
          <w:rFonts w:ascii="Dubai" w:cs="Dubai" w:eastAsia="Dubai" w:hAnsi="Dubai"/>
          <w:sz w:val="36"/>
          <w:szCs w:val="36"/>
          <w:u w:val="single"/>
          <w:rtl w:val="1"/>
        </w:rPr>
        <w:t xml:space="preserve">الت</w:t>
      </w:r>
      <w:r w:rsidDel="00000000" w:rsidR="00000000" w:rsidRPr="00000000">
        <w:rPr>
          <w:rFonts w:ascii="Dubai" w:cs="Dubai" w:eastAsia="Dubai" w:hAnsi="Dubai"/>
          <w:sz w:val="36"/>
          <w:szCs w:val="36"/>
          <w:u w:val="single"/>
          <w:rtl w:val="1"/>
        </w:rPr>
        <w:t xml:space="preserve">َّ</w:t>
      </w:r>
      <w:r w:rsidDel="00000000" w:rsidR="00000000" w:rsidRPr="00000000">
        <w:rPr>
          <w:rFonts w:ascii="Dubai" w:cs="Dubai" w:eastAsia="Dubai" w:hAnsi="Dubai"/>
          <w:sz w:val="36"/>
          <w:szCs w:val="36"/>
          <w:u w:val="single"/>
          <w:rtl w:val="1"/>
        </w:rPr>
        <w:t xml:space="preserve">الية</w:t>
      </w:r>
      <w:r w:rsidDel="00000000" w:rsidR="00000000" w:rsidRPr="00000000">
        <w:rPr>
          <w:rFonts w:ascii="Dubai" w:cs="Dubai" w:eastAsia="Dubai" w:hAnsi="Dubai"/>
          <w:sz w:val="36"/>
          <w:szCs w:val="36"/>
          <w:u w:val="single"/>
          <w:rtl w:val="1"/>
        </w:rPr>
        <w:t xml:space="preserve">ِ:            </w:t>
      </w:r>
    </w:p>
    <w:p w:rsidR="00000000" w:rsidDel="00000000" w:rsidP="00000000" w:rsidRDefault="00000000" w:rsidRPr="00000000" w14:paraId="00000018">
      <w:pPr>
        <w:bidi w:val="1"/>
        <w:rPr>
          <w:rFonts w:ascii="Dubai" w:cs="Dubai" w:eastAsia="Dubai" w:hAnsi="Dubai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1-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إلى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أي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َ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ذ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هبت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ْ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مير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ُ ؟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00000" w:rsidDel="00000000" w:rsidP="00000000" w:rsidRDefault="00000000" w:rsidRPr="00000000" w14:paraId="00000019">
      <w:pPr>
        <w:bidi w:val="1"/>
        <w:rPr>
          <w:rFonts w:ascii="Dubai" w:cs="Dubai" w:eastAsia="Dubai" w:hAnsi="Dubai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2-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مع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من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ذ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هبت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ْ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مير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إلى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الش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اط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ئ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ِ ؟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00000" w:rsidDel="00000000" w:rsidP="00000000" w:rsidRDefault="00000000" w:rsidRPr="00000000" w14:paraId="0000001A">
      <w:pPr>
        <w:bidi w:val="1"/>
        <w:rPr>
          <w:rFonts w:ascii="Dubai" w:cs="Dubai" w:eastAsia="Dubai" w:hAnsi="Dubai"/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3-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راد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ك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ُ (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بتهجة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ً ) :</w:t>
      </w:r>
    </w:p>
    <w:p w:rsidR="00000000" w:rsidDel="00000000" w:rsidP="00000000" w:rsidRDefault="00000000" w:rsidRPr="00000000" w14:paraId="0000001B">
      <w:pPr>
        <w:bidi w:val="1"/>
        <w:rPr>
          <w:rFonts w:ascii="Dubai" w:cs="Dubai" w:eastAsia="Dubai" w:hAnsi="Dubai"/>
          <w:sz w:val="36"/>
          <w:szCs w:val="36"/>
        </w:rPr>
      </w:pP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 - 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ح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زينة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ً                     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 - 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عيد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ً     </w:t>
      </w:r>
    </w:p>
    <w:p w:rsidR="00000000" w:rsidDel="00000000" w:rsidP="00000000" w:rsidRDefault="00000000" w:rsidRPr="00000000" w14:paraId="0000001C">
      <w:pPr>
        <w:bidi w:val="1"/>
        <w:rPr>
          <w:rFonts w:ascii="Dubai" w:cs="Dubai" w:eastAsia="Dubai" w:hAnsi="Dubai"/>
          <w:sz w:val="36"/>
          <w:szCs w:val="36"/>
        </w:rPr>
      </w:pP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0"/>
        </w:rPr>
        <w:t xml:space="preserve">4-</w:t>
      </w:r>
      <w:r w:rsidDel="00000000" w:rsidR="00000000" w:rsidRPr="00000000">
        <w:rPr>
          <w:rFonts w:ascii="Dubai" w:cs="Dubai" w:eastAsia="Dubai" w:hAnsi="Dubai"/>
          <w:sz w:val="36"/>
          <w:szCs w:val="36"/>
          <w:rtl w:val="0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مفرد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(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الش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واطئ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rPr>
          <w:rFonts w:ascii="Dubai" w:cs="Dubai" w:eastAsia="Dubai" w:hAnsi="Dubai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 _ 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الش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اط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ئ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              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- 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الش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اط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ئان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ِ                </w:t>
      </w:r>
    </w:p>
    <w:p w:rsidR="00000000" w:rsidDel="00000000" w:rsidP="00000000" w:rsidRDefault="00000000" w:rsidRPr="00000000" w14:paraId="0000001E">
      <w:pPr>
        <w:bidi w:val="1"/>
        <w:rPr>
          <w:rFonts w:ascii="Dubai" w:cs="Dubai" w:eastAsia="Dubai" w:hAnsi="Dubai"/>
          <w:sz w:val="36"/>
          <w:szCs w:val="36"/>
        </w:rPr>
      </w:pPr>
      <w:r w:rsidDel="00000000" w:rsidR="00000000" w:rsidRPr="00000000">
        <w:rPr>
          <w:rFonts w:ascii="Dubai" w:cs="Dubai" w:eastAsia="Dubai" w:hAnsi="Dubai"/>
          <w:sz w:val="36"/>
          <w:szCs w:val="36"/>
          <w:u w:val="single"/>
          <w:rtl w:val="0"/>
        </w:rPr>
        <w:t xml:space="preserve">٥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-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ما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رايك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في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تصرف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أميرة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بعد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ان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عادت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من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الرحلة</w:t>
      </w: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1"/>
        </w:rPr>
        <w:t xml:space="preserve">؟ 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bidi w:val="1"/>
        <w:rPr>
          <w:rFonts w:ascii="Dubai" w:cs="Dubai" w:eastAsia="Dubai" w:hAnsi="Dubai"/>
          <w:sz w:val="36"/>
          <w:szCs w:val="36"/>
        </w:rPr>
      </w:pPr>
      <w:r w:rsidDel="00000000" w:rsidR="00000000" w:rsidRPr="00000000">
        <w:rPr>
          <w:rFonts w:ascii="Dubai" w:cs="Dubai" w:eastAsia="Dubai" w:hAnsi="Dubai"/>
          <w:b w:val="1"/>
          <w:sz w:val="36"/>
          <w:szCs w:val="36"/>
          <w:rtl w:val="0"/>
        </w:rPr>
        <w:t xml:space="preserve"> 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  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Del="00000000" w:rsidR="00000000" w:rsidRPr="00000000">
        <w:rPr>
          <w:rFonts w:ascii="Dubai" w:cs="Dubai" w:eastAsia="Dubai" w:hAnsi="Dubai"/>
          <w:sz w:val="36"/>
          <w:szCs w:val="36"/>
          <w:rtl w:val="1"/>
        </w:rPr>
        <w:t xml:space="preserve"> </w:t>
      </w:r>
    </w:p>
    <w:sectPr>
      <w:pgSz w:h="16838" w:w="11906" w:orient="portrait"/>
      <w:pgMar w:bottom="720" w:top="72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Duba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55D24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B71CFF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731EE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731EE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31EE9"/>
  </w:style>
  <w:style w:type="paragraph" w:styleId="Footer">
    <w:name w:val="footer"/>
    <w:basedOn w:val="Normal"/>
    <w:link w:val="FooterChar"/>
    <w:uiPriority w:val="99"/>
    <w:unhideWhenUsed w:val="1"/>
    <w:rsid w:val="00731EE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31EE9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X1Fw3D+l1o+F9Z71DbAtvH4kbg==">CgMxLjA4AHIhMWVyRl9GNlVyandELVloTHQyZW5BZnFWazk0Y3hNZmdx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2022-12-13T09:32:00Z</dcterms:created>
  <dc:creator>muna130</dc:creator>
</cp:coreProperties>
</file>